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50" w:rsidRPr="00491197" w:rsidRDefault="00DD20DB" w:rsidP="00A50C83">
      <w:pPr>
        <w:jc w:val="center"/>
        <w:rPr>
          <w:b/>
          <w:sz w:val="24"/>
        </w:rPr>
      </w:pPr>
      <w:r w:rsidRPr="00491197">
        <w:rPr>
          <w:b/>
          <w:sz w:val="24"/>
        </w:rPr>
        <w:t>ZONGULDAK</w:t>
      </w:r>
      <w:r w:rsidR="00D71B50" w:rsidRPr="00491197">
        <w:rPr>
          <w:b/>
          <w:sz w:val="24"/>
        </w:rPr>
        <w:t xml:space="preserve"> İLİ</w:t>
      </w:r>
    </w:p>
    <w:p w:rsidR="00D71B50" w:rsidRPr="00491197" w:rsidRDefault="00D71B50" w:rsidP="00A50C83">
      <w:pPr>
        <w:jc w:val="center"/>
        <w:rPr>
          <w:b/>
          <w:sz w:val="24"/>
        </w:rPr>
      </w:pPr>
      <w:r w:rsidRPr="00491197">
        <w:rPr>
          <w:b/>
          <w:sz w:val="24"/>
        </w:rPr>
        <w:t>DİLİMİZİN ZENGİNLİKLERİ PROJESİ</w:t>
      </w:r>
    </w:p>
    <w:p w:rsidR="00D71B50" w:rsidRPr="00491197" w:rsidRDefault="00D71B50" w:rsidP="00A50C83">
      <w:pPr>
        <w:jc w:val="center"/>
        <w:rPr>
          <w:b/>
          <w:sz w:val="24"/>
        </w:rPr>
      </w:pPr>
      <w:r w:rsidRPr="00491197">
        <w:rPr>
          <w:b/>
          <w:sz w:val="24"/>
        </w:rPr>
        <w:t>SÖZLÜK TASARIM YARIŞMASI ŞARTNAMESİ</w:t>
      </w:r>
    </w:p>
    <w:p w:rsidR="00D71B50" w:rsidRDefault="00D71B50" w:rsidP="00A50C83">
      <w:pPr>
        <w:jc w:val="both"/>
      </w:pPr>
    </w:p>
    <w:p w:rsidR="00D71B50" w:rsidRPr="002B331C" w:rsidRDefault="00D71B50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B50">
        <w:rPr>
          <w:b/>
        </w:rPr>
        <w:t xml:space="preserve"> </w:t>
      </w:r>
      <w:proofErr w:type="gramStart"/>
      <w:r w:rsidRPr="002B331C">
        <w:rPr>
          <w:rFonts w:ascii="Times New Roman" w:hAnsi="Times New Roman" w:cs="Times New Roman"/>
          <w:b/>
          <w:sz w:val="24"/>
          <w:szCs w:val="24"/>
        </w:rPr>
        <w:t>AMAÇ:</w:t>
      </w:r>
      <w:r w:rsidRPr="002B331C">
        <w:rPr>
          <w:rFonts w:ascii="Times New Roman" w:hAnsi="Times New Roman" w:cs="Times New Roman"/>
          <w:sz w:val="24"/>
          <w:szCs w:val="24"/>
        </w:rPr>
        <w:t xml:space="preserve"> “Bir dilde sözlerin bütünü; söz hazinesi, söz dağarcığı, kelime hazinesi, kelime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kadrosu, vokabüler</w:t>
      </w:r>
      <w:r w:rsidR="003F3ABF" w:rsidRPr="002B331C">
        <w:rPr>
          <w:rFonts w:ascii="Times New Roman" w:hAnsi="Times New Roman" w:cs="Times New Roman"/>
          <w:sz w:val="24"/>
          <w:szCs w:val="24"/>
        </w:rPr>
        <w:t>.</w:t>
      </w:r>
      <w:r w:rsidRPr="002B3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B331C">
        <w:rPr>
          <w:rFonts w:ascii="Times New Roman" w:hAnsi="Times New Roman" w:cs="Times New Roman"/>
          <w:sz w:val="24"/>
          <w:szCs w:val="24"/>
        </w:rPr>
        <w:t>“ olarak tanımlanan söz varlığı, bireyler arası iletişim için çok önemlidir.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Söz varlığının önemi sadece bununla sınırlı kalmayıp bireyin anlama ve anlatma becerisini de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etkilemektedir.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Söz varlığını zenginleştirme çalışmaları ile öğrencilerin dilimizin zenginliklerini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tanımasını, kültür taşıyıcısı olan sözcüklerimizle buluşmasını ve düşünce dünyasını</w:t>
      </w:r>
      <w:r w:rsidR="003F3ABF" w:rsidRPr="002B331C">
        <w:rPr>
          <w:rFonts w:ascii="Times New Roman" w:hAnsi="Times New Roman" w:cs="Times New Roman"/>
          <w:sz w:val="24"/>
          <w:szCs w:val="24"/>
        </w:rPr>
        <w:t xml:space="preserve"> </w:t>
      </w:r>
      <w:r w:rsidRPr="002B331C">
        <w:rPr>
          <w:rFonts w:ascii="Times New Roman" w:hAnsi="Times New Roman" w:cs="Times New Roman"/>
          <w:sz w:val="24"/>
          <w:szCs w:val="24"/>
        </w:rPr>
        <w:t>geliştirmesini amaçlar.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8D4" w:rsidRPr="002B331C" w:rsidRDefault="00A768D4" w:rsidP="00E77F36">
      <w:pPr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b/>
          <w:sz w:val="24"/>
          <w:szCs w:val="24"/>
        </w:rPr>
        <w:t>KAPSAM:</w:t>
      </w:r>
      <w:r w:rsidRPr="002B331C">
        <w:rPr>
          <w:rFonts w:ascii="Times New Roman" w:hAnsi="Times New Roman" w:cs="Times New Roman"/>
          <w:sz w:val="24"/>
          <w:szCs w:val="24"/>
        </w:rPr>
        <w:t xml:space="preserve"> Bu kılavuz; Ortaöğretim Genel Müdürlüğü koordinesinde Din Öğretimi, Temel Eğitim, Özel Eğitim ve Rehberlik, Özel Öğretim, Hayat Boyu Öğrenme, Meslekî ve Teknik Eğitim Genel Müdürlüklerinin katkısıyla yürütülecek olan </w:t>
      </w:r>
      <w:r w:rsidRPr="002B331C">
        <w:rPr>
          <w:rFonts w:ascii="Times New Roman" w:hAnsi="Times New Roman" w:cs="Times New Roman"/>
          <w:i/>
          <w:sz w:val="24"/>
          <w:szCs w:val="24"/>
        </w:rPr>
        <w:t>“Dilimizin Zenginlikleri Projesi”</w:t>
      </w:r>
      <w:r w:rsidRPr="002B331C">
        <w:rPr>
          <w:rFonts w:ascii="Times New Roman" w:hAnsi="Times New Roman" w:cs="Times New Roman"/>
          <w:sz w:val="24"/>
          <w:szCs w:val="24"/>
        </w:rPr>
        <w:t xml:space="preserve"> ile ilgili usul ve esasları kapsar.</w:t>
      </w:r>
    </w:p>
    <w:p w:rsidR="00A768D4" w:rsidRPr="002B331C" w:rsidRDefault="00A768D4" w:rsidP="003F3A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31C">
        <w:rPr>
          <w:rFonts w:ascii="Times New Roman" w:hAnsi="Times New Roman" w:cs="Times New Roman"/>
          <w:b/>
          <w:sz w:val="24"/>
          <w:szCs w:val="24"/>
        </w:rPr>
        <w:t>DAYANAK:</w:t>
      </w:r>
    </w:p>
    <w:p w:rsidR="00A768D4" w:rsidRPr="002B331C" w:rsidRDefault="00A768D4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T.C. Anayasası</w:t>
      </w:r>
    </w:p>
    <w:p w:rsidR="00A768D4" w:rsidRPr="002B331C" w:rsidRDefault="00A768D4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222 sayılı İlköğretim ve Eğitim Kanunu</w:t>
      </w:r>
    </w:p>
    <w:p w:rsidR="00A768D4" w:rsidRPr="002B331C" w:rsidRDefault="00A768D4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1739 sayılı Millî Eğitim Temel Kanunu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 xml:space="preserve">30474 sayılı Resmî </w:t>
      </w:r>
      <w:proofErr w:type="spellStart"/>
      <w:r w:rsidRPr="002B331C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2B331C">
        <w:rPr>
          <w:rFonts w:ascii="Times New Roman" w:hAnsi="Times New Roman" w:cs="Times New Roman"/>
          <w:sz w:val="24"/>
          <w:szCs w:val="24"/>
        </w:rPr>
        <w:t xml:space="preserve"> yayımlanan 1 sayılı Cumhurbaşkanlığı Teşkilatı Hakkında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Cumhurbaşkanlığı Kararnamesinin 301 inci maddesi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Ortaöğretim Kurumları Yönetmeliği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Okul Öncesi Eğitim ve İlköğretim Kurumları Yönetmeliği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Eğitim Kurumları Sosyal Etkinlikler Yönetmeliği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Sosyal Etkinlik İzinleri Yönergesi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Yönetici ve Öğretmenlerinin Ders ve Ek Ders Saatlerine İlişkin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Karar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 xml:space="preserve">19.08.2010 tarih ve 53578 sayılı 2010/49 </w:t>
      </w:r>
      <w:proofErr w:type="spellStart"/>
      <w:r w:rsidRPr="002B331C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2B331C">
        <w:rPr>
          <w:rFonts w:ascii="Times New Roman" w:hAnsi="Times New Roman" w:cs="Times New Roman"/>
          <w:sz w:val="24"/>
          <w:szCs w:val="24"/>
        </w:rPr>
        <w:t xml:space="preserve"> Ders Dışı Eğitim Çalışmaları Genelgesi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2023 Vizyon Belgesi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Millî Eğitim Bakanlığı 2019 - 2023 Stratejik Planı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11. Kalkınma Planı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Avrupa Birliği’ne Katılım İçin Ulusal Eylem Planı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Tütün Kontrolü Strateji Belgesi ve Eylem Planı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20. Millî Eğitim Şûrası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Ulusal Genç İstihdam Stratejisi ve Eylem Planı</w:t>
      </w:r>
    </w:p>
    <w:p w:rsidR="00A768D4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31C">
        <w:rPr>
          <w:rFonts w:ascii="Times New Roman" w:hAnsi="Times New Roman" w:cs="Times New Roman"/>
          <w:sz w:val="24"/>
          <w:szCs w:val="24"/>
        </w:rPr>
        <w:t>Kamu Diplomasisi İzleme Strateji Belgesi ve Eylem Planı</w:t>
      </w:r>
    </w:p>
    <w:p w:rsidR="003F3ABF" w:rsidRPr="002B331C" w:rsidRDefault="003F3ABF" w:rsidP="003F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31C" w:rsidRPr="002B331C" w:rsidRDefault="002B331C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31C" w:rsidRDefault="002B331C" w:rsidP="00A50C83">
      <w:pPr>
        <w:jc w:val="both"/>
        <w:rPr>
          <w:b/>
        </w:rPr>
      </w:pPr>
    </w:p>
    <w:p w:rsidR="002B331C" w:rsidRDefault="002B331C" w:rsidP="00A50C83">
      <w:pPr>
        <w:jc w:val="both"/>
        <w:rPr>
          <w:b/>
        </w:rPr>
      </w:pPr>
    </w:p>
    <w:p w:rsidR="00D71B50" w:rsidRPr="004948DD" w:rsidRDefault="00D71B50" w:rsidP="00A50C83">
      <w:pPr>
        <w:jc w:val="both"/>
        <w:rPr>
          <w:rFonts w:ascii="Times New Roman" w:hAnsi="Times New Roman" w:cs="Times New Roman"/>
          <w:b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SÖZLÜK TASARIM YARIŞMASI KATILIM ŞARTLARI:</w:t>
      </w:r>
    </w:p>
    <w:p w:rsidR="00D71B50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1</w:t>
      </w:r>
      <w:r w:rsidRPr="004948DD">
        <w:rPr>
          <w:rFonts w:ascii="Times New Roman" w:hAnsi="Times New Roman" w:cs="Times New Roman"/>
          <w:sz w:val="24"/>
        </w:rPr>
        <w:t xml:space="preserve">. Yarışmaya </w:t>
      </w:r>
      <w:r w:rsidR="00A71393" w:rsidRPr="004948DD">
        <w:rPr>
          <w:rFonts w:ascii="Times New Roman" w:hAnsi="Times New Roman" w:cs="Times New Roman"/>
          <w:sz w:val="24"/>
        </w:rPr>
        <w:t xml:space="preserve">“Dilimizin Zenginlikleri” projesi eylem planları </w:t>
      </w:r>
      <w:proofErr w:type="gramStart"/>
      <w:r w:rsidR="00A71393" w:rsidRPr="004948DD">
        <w:rPr>
          <w:rFonts w:ascii="Times New Roman" w:hAnsi="Times New Roman" w:cs="Times New Roman"/>
          <w:sz w:val="24"/>
        </w:rPr>
        <w:t>dahilinde</w:t>
      </w:r>
      <w:proofErr w:type="gramEnd"/>
      <w:r w:rsidR="00A71393" w:rsidRPr="004948DD">
        <w:rPr>
          <w:rFonts w:ascii="Times New Roman" w:hAnsi="Times New Roman" w:cs="Times New Roman"/>
          <w:sz w:val="24"/>
        </w:rPr>
        <w:t xml:space="preserve"> i</w:t>
      </w:r>
      <w:r w:rsidRPr="004948DD">
        <w:rPr>
          <w:rFonts w:ascii="Times New Roman" w:hAnsi="Times New Roman" w:cs="Times New Roman"/>
          <w:sz w:val="24"/>
        </w:rPr>
        <w:t>limiz geneli resmi ve özel ilkokul/ortaokul ve lise öğrencileri katılabilir.</w:t>
      </w:r>
    </w:p>
    <w:p w:rsidR="00D71B50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2</w:t>
      </w:r>
      <w:r w:rsidRPr="004948DD">
        <w:rPr>
          <w:rFonts w:ascii="Times New Roman" w:hAnsi="Times New Roman" w:cs="Times New Roman"/>
          <w:sz w:val="24"/>
        </w:rPr>
        <w:t xml:space="preserve">. Öğrenciler yarışmaya yalnızca </w:t>
      </w:r>
      <w:r w:rsidR="00660D72">
        <w:rPr>
          <w:rFonts w:ascii="Times New Roman" w:hAnsi="Times New Roman" w:cs="Times New Roman"/>
          <w:sz w:val="24"/>
        </w:rPr>
        <w:t>bir (</w:t>
      </w:r>
      <w:r w:rsidR="007B5EE8" w:rsidRPr="004948DD">
        <w:rPr>
          <w:rFonts w:ascii="Times New Roman" w:hAnsi="Times New Roman" w:cs="Times New Roman"/>
          <w:sz w:val="24"/>
        </w:rPr>
        <w:t>1</w:t>
      </w:r>
      <w:r w:rsidR="00660D72">
        <w:rPr>
          <w:rFonts w:ascii="Times New Roman" w:hAnsi="Times New Roman" w:cs="Times New Roman"/>
          <w:sz w:val="24"/>
        </w:rPr>
        <w:t>)</w:t>
      </w:r>
      <w:r w:rsidRPr="004948DD">
        <w:rPr>
          <w:rFonts w:ascii="Times New Roman" w:hAnsi="Times New Roman" w:cs="Times New Roman"/>
          <w:sz w:val="24"/>
        </w:rPr>
        <w:t xml:space="preserve"> sözlük ile katılabilir.</w:t>
      </w:r>
    </w:p>
    <w:p w:rsidR="00D71B50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3</w:t>
      </w:r>
      <w:r w:rsidRPr="004948DD">
        <w:rPr>
          <w:rFonts w:ascii="Times New Roman" w:hAnsi="Times New Roman" w:cs="Times New Roman"/>
          <w:sz w:val="24"/>
        </w:rPr>
        <w:t>. Sözlükler ö</w:t>
      </w:r>
      <w:r w:rsidR="00A71393" w:rsidRPr="004948DD">
        <w:rPr>
          <w:rFonts w:ascii="Times New Roman" w:hAnsi="Times New Roman" w:cs="Times New Roman"/>
          <w:sz w:val="24"/>
        </w:rPr>
        <w:t>zgün bir şekilde hazırlanmalıdır</w:t>
      </w:r>
      <w:r w:rsidRPr="004948DD">
        <w:rPr>
          <w:rFonts w:ascii="Times New Roman" w:hAnsi="Times New Roman" w:cs="Times New Roman"/>
          <w:sz w:val="24"/>
        </w:rPr>
        <w:t>. Öğrenci sö</w:t>
      </w:r>
      <w:r w:rsidR="00A71393" w:rsidRPr="004948DD">
        <w:rPr>
          <w:rFonts w:ascii="Times New Roman" w:hAnsi="Times New Roman" w:cs="Times New Roman"/>
          <w:sz w:val="24"/>
        </w:rPr>
        <w:t>zlüğü hazırlarken el yazısını kullanmalıdır</w:t>
      </w:r>
      <w:r w:rsidRPr="004948DD">
        <w:rPr>
          <w:rFonts w:ascii="Times New Roman" w:hAnsi="Times New Roman" w:cs="Times New Roman"/>
          <w:sz w:val="24"/>
        </w:rPr>
        <w:t>. Bilgisayarda dizilmiş, yazılmış s</w:t>
      </w:r>
      <w:r w:rsidR="00A71393" w:rsidRPr="004948DD">
        <w:rPr>
          <w:rFonts w:ascii="Times New Roman" w:hAnsi="Times New Roman" w:cs="Times New Roman"/>
          <w:sz w:val="24"/>
        </w:rPr>
        <w:t>özlükler yarışmaya kabul edilmeyecektir.</w:t>
      </w:r>
    </w:p>
    <w:p w:rsidR="00D71B50" w:rsidRPr="004948DD" w:rsidRDefault="00D71B50" w:rsidP="00DD20DB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4</w:t>
      </w:r>
      <w:r w:rsidR="00E77F36" w:rsidRPr="004948DD">
        <w:rPr>
          <w:rFonts w:ascii="Times New Roman" w:hAnsi="Times New Roman" w:cs="Times New Roman"/>
          <w:sz w:val="24"/>
        </w:rPr>
        <w:t xml:space="preserve">. Sözlük için kelimeler </w:t>
      </w:r>
      <w:r w:rsidR="00A71393" w:rsidRPr="004948DD">
        <w:rPr>
          <w:rFonts w:ascii="Times New Roman" w:hAnsi="Times New Roman" w:cs="Times New Roman"/>
          <w:sz w:val="24"/>
        </w:rPr>
        <w:t xml:space="preserve">seçilirken </w:t>
      </w:r>
      <w:r w:rsidR="00DD20DB" w:rsidRPr="004948DD">
        <w:rPr>
          <w:rFonts w:ascii="Times New Roman" w:hAnsi="Times New Roman" w:cs="Times New Roman"/>
          <w:sz w:val="24"/>
        </w:rPr>
        <w:t xml:space="preserve">kılavuzda belirtilen kaynak </w:t>
      </w:r>
      <w:r w:rsidR="00A71393" w:rsidRPr="004948DD">
        <w:rPr>
          <w:rFonts w:ascii="Times New Roman" w:hAnsi="Times New Roman" w:cs="Times New Roman"/>
          <w:sz w:val="24"/>
        </w:rPr>
        <w:t>eserlere öncelik verilmelidir.</w:t>
      </w:r>
      <w:r w:rsidRPr="004948DD">
        <w:rPr>
          <w:rFonts w:ascii="Times New Roman" w:hAnsi="Times New Roman" w:cs="Times New Roman"/>
          <w:sz w:val="24"/>
        </w:rPr>
        <w:t xml:space="preserve"> </w:t>
      </w:r>
      <w:r w:rsidR="00DD20DB" w:rsidRPr="004948DD">
        <w:rPr>
          <w:rFonts w:ascii="Times New Roman" w:hAnsi="Times New Roman" w:cs="Times New Roman"/>
          <w:sz w:val="24"/>
        </w:rPr>
        <w:t xml:space="preserve">(Eylem planında </w:t>
      </w:r>
      <w:r w:rsidR="00E77F36" w:rsidRPr="004948DD">
        <w:rPr>
          <w:rFonts w:ascii="Times New Roman" w:hAnsi="Times New Roman" w:cs="Times New Roman"/>
          <w:sz w:val="24"/>
        </w:rPr>
        <w:t xml:space="preserve">kademelere göre </w:t>
      </w:r>
      <w:r w:rsidR="00DD20DB" w:rsidRPr="004948DD">
        <w:rPr>
          <w:rFonts w:ascii="Times New Roman" w:hAnsi="Times New Roman" w:cs="Times New Roman"/>
          <w:sz w:val="24"/>
        </w:rPr>
        <w:t>hangi kaynak kullanılacağı belirtilmiştir.)</w:t>
      </w:r>
    </w:p>
    <w:p w:rsidR="00D71B50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5</w:t>
      </w:r>
      <w:r w:rsidRPr="004948DD">
        <w:rPr>
          <w:rFonts w:ascii="Times New Roman" w:hAnsi="Times New Roman" w:cs="Times New Roman"/>
          <w:sz w:val="24"/>
        </w:rPr>
        <w:t xml:space="preserve">. Sözlükler her kademede </w:t>
      </w:r>
      <w:r w:rsidRPr="00857D96">
        <w:rPr>
          <w:rFonts w:ascii="Times New Roman" w:hAnsi="Times New Roman" w:cs="Times New Roman"/>
          <w:sz w:val="24"/>
        </w:rPr>
        <w:t>75 - 100</w:t>
      </w:r>
      <w:r w:rsidRPr="00491197">
        <w:rPr>
          <w:rFonts w:ascii="Times New Roman" w:hAnsi="Times New Roman" w:cs="Times New Roman"/>
          <w:sz w:val="24"/>
        </w:rPr>
        <w:t xml:space="preserve"> </w:t>
      </w:r>
      <w:r w:rsidRPr="004948DD">
        <w:rPr>
          <w:rFonts w:ascii="Times New Roman" w:hAnsi="Times New Roman" w:cs="Times New Roman"/>
          <w:sz w:val="24"/>
        </w:rPr>
        <w:t>arası kelime içermelidir ve kâğıtlar tek yönlü</w:t>
      </w:r>
      <w:r w:rsidR="00E77F36" w:rsidRPr="004948DD">
        <w:rPr>
          <w:rFonts w:ascii="Times New Roman" w:hAnsi="Times New Roman" w:cs="Times New Roman"/>
          <w:sz w:val="24"/>
        </w:rPr>
        <w:t xml:space="preserve"> </w:t>
      </w:r>
      <w:r w:rsidRPr="004948DD">
        <w:rPr>
          <w:rFonts w:ascii="Times New Roman" w:hAnsi="Times New Roman" w:cs="Times New Roman"/>
          <w:sz w:val="24"/>
        </w:rPr>
        <w:t>kullanılmalıdır.</w:t>
      </w:r>
    </w:p>
    <w:p w:rsidR="00D71B50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6</w:t>
      </w:r>
      <w:r w:rsidRPr="004948DD">
        <w:rPr>
          <w:rFonts w:ascii="Times New Roman" w:hAnsi="Times New Roman" w:cs="Times New Roman"/>
          <w:sz w:val="24"/>
        </w:rPr>
        <w:t>. Sözlükler resimli, çizimli, şekilli, siyah- beyaz ya da renkli hazırlanabilir.</w:t>
      </w:r>
    </w:p>
    <w:p w:rsidR="00A71393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7</w:t>
      </w:r>
      <w:r w:rsidR="000B4E83" w:rsidRPr="004948DD">
        <w:rPr>
          <w:rFonts w:ascii="Times New Roman" w:hAnsi="Times New Roman" w:cs="Times New Roman"/>
          <w:sz w:val="24"/>
        </w:rPr>
        <w:t xml:space="preserve">. </w:t>
      </w:r>
      <w:r w:rsidR="00A71393" w:rsidRPr="004948DD">
        <w:rPr>
          <w:rFonts w:ascii="Times New Roman" w:hAnsi="Times New Roman" w:cs="Times New Roman"/>
          <w:sz w:val="24"/>
        </w:rPr>
        <w:t>Sözlük</w:t>
      </w:r>
      <w:r w:rsidR="007B5EE8" w:rsidRPr="004948DD">
        <w:rPr>
          <w:rFonts w:ascii="Times New Roman" w:hAnsi="Times New Roman" w:cs="Times New Roman"/>
          <w:sz w:val="24"/>
        </w:rPr>
        <w:t>ler</w:t>
      </w:r>
      <w:r w:rsidR="00A71393" w:rsidRPr="004948DD">
        <w:rPr>
          <w:rFonts w:ascii="Times New Roman" w:hAnsi="Times New Roman" w:cs="Times New Roman"/>
          <w:sz w:val="24"/>
        </w:rPr>
        <w:t xml:space="preserve"> </w:t>
      </w:r>
      <w:r w:rsidR="007B5EE8" w:rsidRPr="004948DD">
        <w:rPr>
          <w:rFonts w:ascii="Times New Roman" w:hAnsi="Times New Roman" w:cs="Times New Roman"/>
          <w:sz w:val="24"/>
        </w:rPr>
        <w:t>k</w:t>
      </w:r>
      <w:r w:rsidR="00A71393" w:rsidRPr="004948DD">
        <w:rPr>
          <w:rFonts w:ascii="Times New Roman" w:hAnsi="Times New Roman" w:cs="Times New Roman"/>
          <w:sz w:val="24"/>
        </w:rPr>
        <w:t>itap, kutu, albüm ya d</w:t>
      </w:r>
      <w:r w:rsidR="007B5EE8" w:rsidRPr="004948DD">
        <w:rPr>
          <w:rFonts w:ascii="Times New Roman" w:hAnsi="Times New Roman" w:cs="Times New Roman"/>
          <w:sz w:val="24"/>
        </w:rPr>
        <w:t>a farklı şekillerde tasarlanabilir.</w:t>
      </w:r>
    </w:p>
    <w:p w:rsidR="00A71393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8</w:t>
      </w:r>
      <w:r w:rsidR="00E77F36" w:rsidRPr="004948DD">
        <w:rPr>
          <w:rFonts w:ascii="Times New Roman" w:hAnsi="Times New Roman" w:cs="Times New Roman"/>
          <w:sz w:val="24"/>
        </w:rPr>
        <w:t xml:space="preserve">. </w:t>
      </w:r>
      <w:r w:rsidR="007B5EE8" w:rsidRPr="004948DD">
        <w:rPr>
          <w:rFonts w:ascii="Times New Roman" w:hAnsi="Times New Roman" w:cs="Times New Roman"/>
          <w:sz w:val="24"/>
        </w:rPr>
        <w:t>Okullarda kurulan komisyonlarca belirlenen takvim doğrultusunda okul birincileri seçilecektir. O</w:t>
      </w:r>
      <w:r w:rsidR="00A71393" w:rsidRPr="004948DD">
        <w:rPr>
          <w:rFonts w:ascii="Times New Roman" w:hAnsi="Times New Roman" w:cs="Times New Roman"/>
          <w:sz w:val="24"/>
        </w:rPr>
        <w:t>kul birincileri seçilerek ilçe yarışmasına göndereceklerdir. İlç</w:t>
      </w:r>
      <w:r w:rsidR="007B5EE8" w:rsidRPr="004948DD">
        <w:rPr>
          <w:rFonts w:ascii="Times New Roman" w:hAnsi="Times New Roman" w:cs="Times New Roman"/>
          <w:sz w:val="24"/>
        </w:rPr>
        <w:t>eler,  ilçe komisyonu tarafından</w:t>
      </w:r>
      <w:r w:rsidR="00A71393" w:rsidRPr="004948DD">
        <w:rPr>
          <w:rFonts w:ascii="Times New Roman" w:hAnsi="Times New Roman" w:cs="Times New Roman"/>
          <w:sz w:val="24"/>
        </w:rPr>
        <w:t xml:space="preserve"> ilçe birincilerini seçerek, ilçe birincilerini il yarışmasına göndereceklerdir. İl yarışmasında dereceye giren eserler ödüllendirilecek, ayrıca il birincisi olan sözlük Bakanlığa gönderilecektir.</w:t>
      </w:r>
    </w:p>
    <w:p w:rsidR="00D71B50" w:rsidRPr="004948DD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9</w:t>
      </w:r>
      <w:r w:rsidR="000B4E83" w:rsidRPr="004948DD">
        <w:rPr>
          <w:rFonts w:ascii="Times New Roman" w:hAnsi="Times New Roman" w:cs="Times New Roman"/>
          <w:sz w:val="24"/>
        </w:rPr>
        <w:t>. İlçelerden bi</w:t>
      </w:r>
      <w:r w:rsidR="00E77F36" w:rsidRPr="004948DD">
        <w:rPr>
          <w:rFonts w:ascii="Times New Roman" w:hAnsi="Times New Roman" w:cs="Times New Roman"/>
          <w:sz w:val="24"/>
        </w:rPr>
        <w:t>rinci seçilen sözlükler en geç</w:t>
      </w:r>
      <w:r w:rsidR="002B331C" w:rsidRPr="004948DD">
        <w:rPr>
          <w:rFonts w:ascii="Times New Roman" w:hAnsi="Times New Roman" w:cs="Times New Roman"/>
          <w:sz w:val="24"/>
        </w:rPr>
        <w:t xml:space="preserve"> 27 Aralık</w:t>
      </w:r>
      <w:r w:rsidRPr="004948DD">
        <w:rPr>
          <w:rFonts w:ascii="Times New Roman" w:hAnsi="Times New Roman" w:cs="Times New Roman"/>
          <w:sz w:val="24"/>
        </w:rPr>
        <w:t xml:space="preserve"> mesai bitimine kadar </w:t>
      </w:r>
      <w:r w:rsidR="00583DB7" w:rsidRPr="004948DD">
        <w:rPr>
          <w:rFonts w:ascii="Times New Roman" w:hAnsi="Times New Roman" w:cs="Times New Roman"/>
          <w:sz w:val="24"/>
        </w:rPr>
        <w:t>İl Milli Eğitim Müdürlüğü ortaöğretim bölümüne</w:t>
      </w:r>
      <w:r w:rsidRPr="004948DD">
        <w:rPr>
          <w:rFonts w:ascii="Times New Roman" w:hAnsi="Times New Roman" w:cs="Times New Roman"/>
          <w:sz w:val="24"/>
        </w:rPr>
        <w:t xml:space="preserve"> teslim edilecektir.</w:t>
      </w:r>
    </w:p>
    <w:p w:rsidR="00491197" w:rsidRDefault="00D71B50" w:rsidP="00A50C83">
      <w:pPr>
        <w:jc w:val="both"/>
        <w:rPr>
          <w:rFonts w:ascii="Times New Roman" w:hAnsi="Times New Roman" w:cs="Times New Roman"/>
          <w:sz w:val="24"/>
        </w:rPr>
      </w:pPr>
      <w:r w:rsidRPr="004948DD">
        <w:rPr>
          <w:rFonts w:ascii="Times New Roman" w:hAnsi="Times New Roman" w:cs="Times New Roman"/>
          <w:b/>
          <w:sz w:val="24"/>
        </w:rPr>
        <w:t>10</w:t>
      </w:r>
      <w:r w:rsidRPr="004948DD">
        <w:rPr>
          <w:rFonts w:ascii="Times New Roman" w:hAnsi="Times New Roman" w:cs="Times New Roman"/>
          <w:sz w:val="24"/>
        </w:rPr>
        <w:t>.</w:t>
      </w:r>
      <w:r w:rsidR="00E77F36" w:rsidRPr="004948DD">
        <w:rPr>
          <w:rFonts w:ascii="Times New Roman" w:hAnsi="Times New Roman" w:cs="Times New Roman"/>
          <w:sz w:val="24"/>
        </w:rPr>
        <w:t xml:space="preserve"> İlkokul, Ortaokul ve Lise kategorileri ayrı ayrı değerlendirilecektir.</w:t>
      </w:r>
    </w:p>
    <w:p w:rsidR="00805E57" w:rsidRDefault="00805E57" w:rsidP="00A50C83">
      <w:pPr>
        <w:jc w:val="both"/>
        <w:rPr>
          <w:rFonts w:ascii="Times New Roman" w:hAnsi="Times New Roman" w:cs="Times New Roman"/>
          <w:sz w:val="24"/>
        </w:rPr>
      </w:pPr>
    </w:p>
    <w:p w:rsidR="00491197" w:rsidRPr="00491197" w:rsidRDefault="00491197" w:rsidP="00491197">
      <w:pPr>
        <w:jc w:val="both"/>
        <w:rPr>
          <w:rFonts w:ascii="Times New Roman" w:hAnsi="Times New Roman" w:cs="Times New Roman"/>
          <w:b/>
          <w:sz w:val="24"/>
        </w:rPr>
      </w:pPr>
      <w:r w:rsidRPr="00491197">
        <w:rPr>
          <w:rFonts w:ascii="Times New Roman" w:hAnsi="Times New Roman" w:cs="Times New Roman"/>
          <w:b/>
          <w:sz w:val="24"/>
        </w:rPr>
        <w:t>Diğer Hususlar:</w:t>
      </w:r>
    </w:p>
    <w:p w:rsidR="00491197" w:rsidRDefault="00491197" w:rsidP="00491197">
      <w:pPr>
        <w:jc w:val="both"/>
        <w:rPr>
          <w:rFonts w:ascii="Times New Roman" w:hAnsi="Times New Roman" w:cs="Times New Roman"/>
          <w:sz w:val="24"/>
        </w:rPr>
      </w:pPr>
      <w:r w:rsidRPr="00491197">
        <w:rPr>
          <w:rFonts w:ascii="Times New Roman" w:hAnsi="Times New Roman" w:cs="Times New Roman"/>
          <w:b/>
          <w:sz w:val="24"/>
        </w:rPr>
        <w:t>1</w:t>
      </w:r>
      <w:r w:rsidRPr="00491197">
        <w:rPr>
          <w:rFonts w:ascii="Times New Roman" w:hAnsi="Times New Roman" w:cs="Times New Roman"/>
          <w:sz w:val="24"/>
        </w:rPr>
        <w:t>. Yarışmaya katılan eserler ilçelerde İlçe Milli Eğitim Müdürlüğü,</w:t>
      </w:r>
      <w:r w:rsidR="00805E57">
        <w:rPr>
          <w:rFonts w:ascii="Times New Roman" w:hAnsi="Times New Roman" w:cs="Times New Roman"/>
          <w:sz w:val="24"/>
        </w:rPr>
        <w:t xml:space="preserve">  İl Millî Eğitim Müdürlüğünde i</w:t>
      </w:r>
      <w:r w:rsidRPr="00491197">
        <w:rPr>
          <w:rFonts w:ascii="Times New Roman" w:hAnsi="Times New Roman" w:cs="Times New Roman"/>
          <w:sz w:val="24"/>
        </w:rPr>
        <w:t xml:space="preserve">l </w:t>
      </w:r>
      <w:proofErr w:type="gramStart"/>
      <w:r w:rsidRPr="00491197">
        <w:rPr>
          <w:rFonts w:ascii="Times New Roman" w:hAnsi="Times New Roman" w:cs="Times New Roman"/>
          <w:sz w:val="24"/>
        </w:rPr>
        <w:t>komisyonu  tarafından</w:t>
      </w:r>
      <w:proofErr w:type="gramEnd"/>
      <w:r w:rsidRPr="00491197">
        <w:rPr>
          <w:rFonts w:ascii="Times New Roman" w:hAnsi="Times New Roman" w:cs="Times New Roman"/>
          <w:sz w:val="24"/>
        </w:rPr>
        <w:t xml:space="preserve"> değerlendirilecektir.</w:t>
      </w:r>
    </w:p>
    <w:p w:rsidR="00805E57" w:rsidRPr="00805E57" w:rsidRDefault="00805E57" w:rsidP="00491197">
      <w:pPr>
        <w:jc w:val="both"/>
        <w:rPr>
          <w:rFonts w:ascii="Times New Roman" w:hAnsi="Times New Roman" w:cs="Times New Roman"/>
          <w:sz w:val="24"/>
        </w:rPr>
      </w:pPr>
      <w:r w:rsidRPr="00805E57">
        <w:rPr>
          <w:rFonts w:ascii="Times New Roman" w:hAnsi="Times New Roman" w:cs="Times New Roman"/>
          <w:b/>
          <w:sz w:val="24"/>
        </w:rPr>
        <w:t>2.</w:t>
      </w:r>
      <w:r w:rsidRPr="00805E57">
        <w:rPr>
          <w:rFonts w:ascii="Times New Roman" w:hAnsi="Times New Roman" w:cs="Times New Roman"/>
          <w:sz w:val="24"/>
        </w:rPr>
        <w:t xml:space="preserve"> </w:t>
      </w:r>
      <w:r w:rsidRPr="004948DD">
        <w:rPr>
          <w:rFonts w:ascii="Times New Roman" w:hAnsi="Times New Roman" w:cs="Times New Roman"/>
          <w:sz w:val="24"/>
        </w:rPr>
        <w:t xml:space="preserve">İl ve ilçe komisyonlarında görev alan öğretmenler, kendi okullarının </w:t>
      </w:r>
      <w:proofErr w:type="gramStart"/>
      <w:r w:rsidRPr="004948DD">
        <w:rPr>
          <w:rFonts w:ascii="Times New Roman" w:hAnsi="Times New Roman" w:cs="Times New Roman"/>
          <w:sz w:val="24"/>
        </w:rPr>
        <w:t>eserlerinin  değerlendirmesinde</w:t>
      </w:r>
      <w:proofErr w:type="gramEnd"/>
      <w:r w:rsidRPr="004948DD">
        <w:rPr>
          <w:rFonts w:ascii="Times New Roman" w:hAnsi="Times New Roman" w:cs="Times New Roman"/>
          <w:sz w:val="24"/>
        </w:rPr>
        <w:t xml:space="preserve"> yer alamayacaklardır.</w:t>
      </w:r>
    </w:p>
    <w:p w:rsidR="00491197" w:rsidRPr="00491197" w:rsidRDefault="00805E57" w:rsidP="004911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491197" w:rsidRPr="00491197">
        <w:rPr>
          <w:rFonts w:ascii="Times New Roman" w:hAnsi="Times New Roman" w:cs="Times New Roman"/>
          <w:b/>
          <w:sz w:val="24"/>
        </w:rPr>
        <w:t>.</w:t>
      </w:r>
      <w:r w:rsidR="00491197" w:rsidRPr="00491197">
        <w:rPr>
          <w:rFonts w:ascii="Times New Roman" w:hAnsi="Times New Roman" w:cs="Times New Roman"/>
          <w:sz w:val="24"/>
        </w:rPr>
        <w:t xml:space="preserve"> </w:t>
      </w:r>
      <w:proofErr w:type="gramStart"/>
      <w:r w:rsidR="00491197" w:rsidRPr="00491197">
        <w:rPr>
          <w:rFonts w:ascii="Times New Roman" w:hAnsi="Times New Roman" w:cs="Times New Roman"/>
          <w:sz w:val="24"/>
        </w:rPr>
        <w:t>Komisyon  tarafından</w:t>
      </w:r>
      <w:proofErr w:type="gramEnd"/>
      <w:r w:rsidR="00491197" w:rsidRPr="00491197">
        <w:rPr>
          <w:rFonts w:ascii="Times New Roman" w:hAnsi="Times New Roman" w:cs="Times New Roman"/>
          <w:sz w:val="24"/>
        </w:rPr>
        <w:t xml:space="preserve"> değerlendirme sonucunda il birincisi eser belirlenecektir.</w:t>
      </w:r>
    </w:p>
    <w:p w:rsidR="00491197" w:rsidRPr="00491197" w:rsidRDefault="00805E57" w:rsidP="004911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491197" w:rsidRPr="00491197">
        <w:rPr>
          <w:rFonts w:ascii="Times New Roman" w:hAnsi="Times New Roman" w:cs="Times New Roman"/>
          <w:b/>
          <w:sz w:val="24"/>
        </w:rPr>
        <w:t>.</w:t>
      </w:r>
      <w:r w:rsidR="00491197" w:rsidRPr="00491197">
        <w:rPr>
          <w:rFonts w:ascii="Times New Roman" w:hAnsi="Times New Roman" w:cs="Times New Roman"/>
          <w:sz w:val="24"/>
        </w:rPr>
        <w:t xml:space="preserve"> Dereceye giren öğrencinin ödülü </w:t>
      </w:r>
      <w:r w:rsidR="00491197">
        <w:rPr>
          <w:rFonts w:ascii="Times New Roman" w:hAnsi="Times New Roman" w:cs="Times New Roman"/>
          <w:sz w:val="24"/>
        </w:rPr>
        <w:t xml:space="preserve">Ocak ayı içerisinde </w:t>
      </w:r>
      <w:r w:rsidR="00491197" w:rsidRPr="00491197">
        <w:rPr>
          <w:rFonts w:ascii="Times New Roman" w:hAnsi="Times New Roman" w:cs="Times New Roman"/>
          <w:sz w:val="24"/>
        </w:rPr>
        <w:t>İl Millî Eğitim Müdürlüğü / İlçe Millî Eğitim Müdürlüğü</w:t>
      </w:r>
      <w:r w:rsidR="00491197">
        <w:rPr>
          <w:rFonts w:ascii="Times New Roman" w:hAnsi="Times New Roman" w:cs="Times New Roman"/>
          <w:sz w:val="24"/>
        </w:rPr>
        <w:t xml:space="preserve"> </w:t>
      </w:r>
      <w:r w:rsidR="00491197" w:rsidRPr="00491197">
        <w:rPr>
          <w:rFonts w:ascii="Times New Roman" w:hAnsi="Times New Roman" w:cs="Times New Roman"/>
          <w:sz w:val="24"/>
        </w:rPr>
        <w:t>tarafından verilecektir.</w:t>
      </w:r>
    </w:p>
    <w:p w:rsidR="00491197" w:rsidRPr="004948DD" w:rsidRDefault="00491197" w:rsidP="00A50C83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1094"/>
      </w:tblGrid>
      <w:tr w:rsidR="002F7F36" w:rsidRPr="00385E72" w:rsidTr="005647E4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5E72" w:rsidRPr="004948DD" w:rsidRDefault="00385E72" w:rsidP="00385E72">
            <w:pPr>
              <w:jc w:val="both"/>
              <w:rPr>
                <w:rFonts w:ascii="Times New Roman" w:hAnsi="Times New Roman" w:cs="Times New Roman"/>
              </w:rPr>
            </w:pPr>
            <w:r w:rsidRPr="004948DD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DEĞERLENDİRME KRİTERİ</w:t>
            </w:r>
            <w:r w:rsidR="005647E4" w:rsidRPr="004948DD">
              <w:rPr>
                <w:rFonts w:ascii="Times New Roman" w:hAnsi="Times New Roman" w:cs="Times New Roman"/>
                <w:b/>
                <w:bCs/>
                <w:sz w:val="20"/>
              </w:rPr>
              <w:t xml:space="preserve"> VE PUANLAMA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5E72" w:rsidRPr="002F7F36" w:rsidRDefault="00385E72" w:rsidP="00385E72">
            <w:pPr>
              <w:jc w:val="both"/>
              <w:rPr>
                <w:b/>
              </w:rPr>
            </w:pPr>
          </w:p>
        </w:tc>
      </w:tr>
      <w:tr w:rsidR="002F7F36" w:rsidRPr="00385E72" w:rsidTr="005647E4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5E72" w:rsidRDefault="00385E72" w:rsidP="00385E72">
            <w:pPr>
              <w:jc w:val="both"/>
            </w:pPr>
            <w:r>
              <w:t>*</w:t>
            </w:r>
            <w:proofErr w:type="gramStart"/>
            <w:r w:rsidRPr="00385E72">
              <w:rPr>
                <w:b/>
              </w:rPr>
              <w:t>Tasarımın  İşlevselliği</w:t>
            </w:r>
            <w:proofErr w:type="gramEnd"/>
            <w:r w:rsidR="002F7F36">
              <w:rPr>
                <w:b/>
              </w:rPr>
              <w:t xml:space="preserve"> </w:t>
            </w:r>
          </w:p>
          <w:p w:rsidR="00385E72" w:rsidRDefault="00385E72" w:rsidP="00385E72">
            <w:pPr>
              <w:jc w:val="both"/>
            </w:pPr>
            <w:r>
              <w:t xml:space="preserve"> -</w:t>
            </w:r>
            <w:proofErr w:type="gramStart"/>
            <w:r>
              <w:t xml:space="preserve">Öğreticilik </w:t>
            </w:r>
            <w:r w:rsidR="002F7F36">
              <w:t>:</w:t>
            </w:r>
            <w:r>
              <w:t xml:space="preserve">                </w:t>
            </w:r>
            <w:r w:rsidR="002F7F36">
              <w:t xml:space="preserve">                                        </w:t>
            </w:r>
            <w:r>
              <w:t xml:space="preserve"> </w:t>
            </w:r>
            <w:r w:rsidR="002F7F36">
              <w:t xml:space="preserve">   </w:t>
            </w:r>
            <w:r>
              <w:t>10</w:t>
            </w:r>
            <w:proofErr w:type="gramEnd"/>
          </w:p>
          <w:p w:rsidR="00385E72" w:rsidRDefault="00385E72" w:rsidP="00385E72">
            <w:pPr>
              <w:jc w:val="both"/>
            </w:pPr>
            <w:r w:rsidRPr="00385E72">
              <w:t xml:space="preserve"> </w:t>
            </w:r>
            <w:r>
              <w:t>-A</w:t>
            </w:r>
            <w:r w:rsidRPr="00385E72">
              <w:t xml:space="preserve">kılda </w:t>
            </w:r>
            <w:proofErr w:type="gramStart"/>
            <w:r w:rsidRPr="00385E72">
              <w:t>kalıcı</w:t>
            </w:r>
            <w:r>
              <w:t xml:space="preserve">lık </w:t>
            </w:r>
            <w:r w:rsidR="002F7F36">
              <w:t>:</w:t>
            </w:r>
            <w:r>
              <w:t xml:space="preserve">                                         </w:t>
            </w:r>
            <w:r w:rsidR="002F7F36">
              <w:t xml:space="preserve">            </w:t>
            </w:r>
            <w:r>
              <w:t>10</w:t>
            </w:r>
            <w:proofErr w:type="gramEnd"/>
          </w:p>
          <w:p w:rsidR="00385E72" w:rsidRDefault="00385E72" w:rsidP="00385E72">
            <w:pPr>
              <w:jc w:val="both"/>
            </w:pPr>
            <w:r>
              <w:t xml:space="preserve"> -</w:t>
            </w:r>
            <w:proofErr w:type="gramStart"/>
            <w:r>
              <w:t xml:space="preserve">Yaratıcılık </w:t>
            </w:r>
            <w:r w:rsidR="002F7F36">
              <w:t>:</w:t>
            </w:r>
            <w:r>
              <w:t xml:space="preserve">                                                </w:t>
            </w:r>
            <w:r w:rsidR="002F7F36">
              <w:t xml:space="preserve">        </w:t>
            </w:r>
            <w:r>
              <w:t xml:space="preserve">  </w:t>
            </w:r>
            <w:r w:rsidR="002F7F36">
              <w:t xml:space="preserve">  </w:t>
            </w:r>
            <w:r>
              <w:t>10</w:t>
            </w:r>
            <w:proofErr w:type="gramEnd"/>
          </w:p>
          <w:p w:rsidR="002F7F36" w:rsidRDefault="002F7F36" w:rsidP="00385E72">
            <w:pPr>
              <w:jc w:val="both"/>
            </w:pPr>
            <w:r w:rsidRPr="002F7F36">
              <w:rPr>
                <w:b/>
              </w:rPr>
              <w:t xml:space="preserve">*İmla </w:t>
            </w:r>
            <w:proofErr w:type="gramStart"/>
            <w:r w:rsidRPr="002F7F36">
              <w:rPr>
                <w:b/>
              </w:rPr>
              <w:t>Kuralları :</w:t>
            </w:r>
            <w:r w:rsidRPr="002F7F36">
              <w:t xml:space="preserve">                                                     10</w:t>
            </w:r>
            <w:proofErr w:type="gramEnd"/>
            <w:r w:rsidRPr="002F7F36">
              <w:t xml:space="preserve">                                                                             </w:t>
            </w:r>
          </w:p>
          <w:p w:rsidR="00385E72" w:rsidRPr="00385E72" w:rsidRDefault="002F7F36" w:rsidP="00385E72">
            <w:pPr>
              <w:jc w:val="both"/>
            </w:pPr>
            <w:r>
              <w:rPr>
                <w:b/>
              </w:rPr>
              <w:t>*</w:t>
            </w:r>
            <w:proofErr w:type="gramStart"/>
            <w:r w:rsidRPr="002F7F36">
              <w:rPr>
                <w:b/>
              </w:rPr>
              <w:t>Özgünlük</w:t>
            </w:r>
            <w:r w:rsidR="00385E72" w:rsidRPr="002F7F36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85E72">
              <w:t xml:space="preserve">                    </w:t>
            </w:r>
            <w:r>
              <w:t xml:space="preserve">            </w:t>
            </w:r>
            <w:r w:rsidR="003F3ABF">
              <w:t xml:space="preserve">                            </w:t>
            </w:r>
            <w:r w:rsidR="00385E72">
              <w:t>20</w:t>
            </w:r>
            <w:proofErr w:type="gramEnd"/>
          </w:p>
        </w:tc>
        <w:tc>
          <w:tcPr>
            <w:tcW w:w="1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5E72" w:rsidRDefault="00385E72" w:rsidP="00385E72">
            <w:pPr>
              <w:jc w:val="both"/>
            </w:pPr>
          </w:p>
          <w:p w:rsidR="002F7F36" w:rsidRPr="00385E72" w:rsidRDefault="002F7F36" w:rsidP="00385E72">
            <w:pPr>
              <w:jc w:val="both"/>
            </w:pPr>
          </w:p>
        </w:tc>
      </w:tr>
      <w:tr w:rsidR="002F7F36" w:rsidRPr="00385E72" w:rsidTr="005647E4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5E72" w:rsidRPr="002F7F36" w:rsidRDefault="00385E72" w:rsidP="00385E72">
            <w:pPr>
              <w:jc w:val="both"/>
              <w:rPr>
                <w:b/>
              </w:rPr>
            </w:pPr>
            <w:r w:rsidRPr="002F7F36">
              <w:rPr>
                <w:b/>
              </w:rPr>
              <w:t>*</w:t>
            </w:r>
            <w:r w:rsidR="002F7F36" w:rsidRPr="002F7F36">
              <w:rPr>
                <w:b/>
              </w:rPr>
              <w:t>Estetik-</w:t>
            </w:r>
            <w:proofErr w:type="gramStart"/>
            <w:r w:rsidRPr="002F7F36">
              <w:rPr>
                <w:b/>
              </w:rPr>
              <w:t>Bütünlük</w:t>
            </w:r>
            <w:r w:rsidR="002F7F36" w:rsidRPr="002F7F36">
              <w:rPr>
                <w:b/>
              </w:rPr>
              <w:t xml:space="preserve">  :                                              </w:t>
            </w:r>
            <w:r w:rsidR="002F7F36" w:rsidRPr="002F7F36">
              <w:t>20</w:t>
            </w:r>
            <w:proofErr w:type="gramEnd"/>
          </w:p>
        </w:tc>
        <w:tc>
          <w:tcPr>
            <w:tcW w:w="1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5E72" w:rsidRPr="00385E72" w:rsidRDefault="00385E72" w:rsidP="00385E72">
            <w:pPr>
              <w:jc w:val="both"/>
            </w:pPr>
          </w:p>
        </w:tc>
      </w:tr>
      <w:tr w:rsidR="002F7F36" w:rsidRPr="00385E72" w:rsidTr="005647E4">
        <w:tc>
          <w:tcPr>
            <w:tcW w:w="4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5E72" w:rsidRPr="002F7F36" w:rsidRDefault="002F7F36" w:rsidP="00385E72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Pr="002F7F36">
              <w:rPr>
                <w:b/>
              </w:rPr>
              <w:t xml:space="preserve">Tasarım </w:t>
            </w:r>
            <w:proofErr w:type="gramStart"/>
            <w:r w:rsidRPr="002F7F36">
              <w:rPr>
                <w:b/>
              </w:rPr>
              <w:t xml:space="preserve">görünürlüğü  :         </w:t>
            </w:r>
            <w:r>
              <w:rPr>
                <w:b/>
              </w:rPr>
              <w:t xml:space="preserve">                             </w:t>
            </w:r>
            <w:r w:rsidRPr="002F7F36">
              <w:t>20</w:t>
            </w:r>
            <w:proofErr w:type="gramEnd"/>
          </w:p>
        </w:tc>
        <w:tc>
          <w:tcPr>
            <w:tcW w:w="10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5E72" w:rsidRPr="00385E72" w:rsidRDefault="00385E72" w:rsidP="00385E72">
            <w:pPr>
              <w:jc w:val="both"/>
            </w:pPr>
          </w:p>
        </w:tc>
      </w:tr>
    </w:tbl>
    <w:p w:rsidR="003F3ABF" w:rsidRDefault="003F3ABF" w:rsidP="00A50C83">
      <w:pPr>
        <w:jc w:val="both"/>
        <w:rPr>
          <w:b/>
        </w:rPr>
      </w:pPr>
    </w:p>
    <w:p w:rsidR="00232BB1" w:rsidRDefault="00232BB1" w:rsidP="00A50C83">
      <w:pPr>
        <w:jc w:val="both"/>
      </w:pPr>
    </w:p>
    <w:p w:rsidR="005647E4" w:rsidRPr="00232BB1" w:rsidRDefault="00232BB1" w:rsidP="00A50C83">
      <w:pPr>
        <w:jc w:val="both"/>
        <w:rPr>
          <w:b/>
        </w:rPr>
      </w:pPr>
      <w:r>
        <w:rPr>
          <w:b/>
        </w:rPr>
        <w:t>YARIŞMA TAKVİMİ</w:t>
      </w:r>
    </w:p>
    <w:tbl>
      <w:tblPr>
        <w:tblW w:w="95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975"/>
        <w:gridCol w:w="6255"/>
      </w:tblGrid>
      <w:tr w:rsidR="005647E4" w:rsidRPr="005647E4" w:rsidTr="00F02A84">
        <w:tc>
          <w:tcPr>
            <w:tcW w:w="227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Pr="005647E4" w:rsidRDefault="005647E4" w:rsidP="005647E4">
            <w:pPr>
              <w:spacing w:after="15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5647E4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ESER TESLİM TAKVİMİ</w:t>
            </w:r>
          </w:p>
          <w:p w:rsidR="005647E4" w:rsidRPr="005647E4" w:rsidRDefault="00F02A8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  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5647E4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TARİH</w:t>
            </w:r>
            <w:r w:rsidR="00F02A84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 xml:space="preserve">  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A84" w:rsidRPr="00F02A84" w:rsidRDefault="005647E4" w:rsidP="005647E4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</w:pPr>
            <w:r w:rsidRPr="005647E4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YER</w:t>
            </w:r>
          </w:p>
        </w:tc>
      </w:tr>
      <w:tr w:rsidR="005647E4" w:rsidRPr="005647E4" w:rsidTr="00F02A84">
        <w:tc>
          <w:tcPr>
            <w:tcW w:w="2271" w:type="dxa"/>
            <w:vMerge/>
            <w:shd w:val="clear" w:color="auto" w:fill="FFFFFF"/>
            <w:vAlign w:val="center"/>
            <w:hideMark/>
          </w:tcPr>
          <w:p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Pr="005647E4" w:rsidRDefault="001C66B7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6</w:t>
            </w:r>
            <w:r w:rsidR="007B5EE8">
              <w:rPr>
                <w:rFonts w:eastAsia="Times New Roman" w:cstheme="minorHAnsi"/>
                <w:sz w:val="21"/>
                <w:szCs w:val="21"/>
                <w:lang w:eastAsia="tr-TR"/>
              </w:rPr>
              <w:t>-8 Aralık 2023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proofErr w:type="gramStart"/>
            <w:r w:rsidRPr="005647E4">
              <w:rPr>
                <w:rFonts w:eastAsia="Times New Roman" w:cstheme="minorHAnsi"/>
                <w:sz w:val="21"/>
                <w:szCs w:val="21"/>
                <w:lang w:eastAsia="tr-TR"/>
              </w:rPr>
              <w:t>Y</w:t>
            </w:r>
            <w:r w:rsidR="00F02A84">
              <w:rPr>
                <w:rFonts w:eastAsia="Times New Roman" w:cstheme="minorHAnsi"/>
                <w:sz w:val="21"/>
                <w:szCs w:val="21"/>
                <w:lang w:eastAsia="tr-TR"/>
              </w:rPr>
              <w:t>arışmanın okullarda duyurulması.</w:t>
            </w:r>
            <w:proofErr w:type="gramEnd"/>
          </w:p>
        </w:tc>
      </w:tr>
      <w:tr w:rsidR="005647E4" w:rsidRPr="005647E4" w:rsidTr="00F02A84">
        <w:tc>
          <w:tcPr>
            <w:tcW w:w="2271" w:type="dxa"/>
            <w:vMerge/>
            <w:shd w:val="clear" w:color="auto" w:fill="FFFFFF"/>
            <w:vAlign w:val="center"/>
            <w:hideMark/>
          </w:tcPr>
          <w:p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Pr="005647E4" w:rsidRDefault="00F02A8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18-21</w:t>
            </w:r>
            <w:r w:rsidR="007B5EE8"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Aralık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2A84" w:rsidRDefault="00F02A84" w:rsidP="00F02A8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  <w:p w:rsidR="005647E4" w:rsidRDefault="00F02A84" w:rsidP="00F02A8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Okul birinci eserlerinin seçilmesi ve </w:t>
            </w:r>
            <w:r w:rsidR="005647E4" w:rsidRPr="005647E4">
              <w:rPr>
                <w:rFonts w:eastAsia="Times New Roman" w:cstheme="minorHAnsi"/>
                <w:sz w:val="21"/>
                <w:szCs w:val="21"/>
                <w:lang w:eastAsia="tr-TR"/>
              </w:rPr>
              <w:t>İlçe Milli Eğitim Müdürlüklerine teslim edilmesi</w:t>
            </w:r>
          </w:p>
          <w:p w:rsidR="00F02A84" w:rsidRPr="005647E4" w:rsidRDefault="00F02A84" w:rsidP="00F02A8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5647E4" w:rsidRPr="005647E4" w:rsidTr="00F02A84">
        <w:tc>
          <w:tcPr>
            <w:tcW w:w="2271" w:type="dxa"/>
            <w:vMerge/>
            <w:shd w:val="clear" w:color="auto" w:fill="FFFFFF"/>
            <w:vAlign w:val="center"/>
            <w:hideMark/>
          </w:tcPr>
          <w:p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Pr="005647E4" w:rsidRDefault="00F02A8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22 Aralık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Default="005647E4" w:rsidP="00F02A84">
            <w:pPr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5647E4">
              <w:rPr>
                <w:rFonts w:eastAsia="Times New Roman" w:cstheme="minorHAnsi"/>
                <w:sz w:val="21"/>
                <w:szCs w:val="21"/>
                <w:lang w:eastAsia="tr-TR"/>
              </w:rPr>
              <w:t>Eserlerin İlçe Milli Eğitim Müdürlükleri tarafından değerlendirilmesi</w:t>
            </w:r>
          </w:p>
          <w:p w:rsidR="00F02A84" w:rsidRPr="005647E4" w:rsidRDefault="00F02A84" w:rsidP="00F02A84">
            <w:pPr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5647E4" w:rsidRPr="005647E4" w:rsidTr="00F02A84">
        <w:tc>
          <w:tcPr>
            <w:tcW w:w="2271" w:type="dxa"/>
            <w:vMerge/>
            <w:shd w:val="clear" w:color="auto" w:fill="FFFFFF"/>
            <w:vAlign w:val="center"/>
            <w:hideMark/>
          </w:tcPr>
          <w:p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Pr="005647E4" w:rsidRDefault="00F02A8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25-27 Aralık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Default="00452DCF" w:rsidP="00F02A84">
            <w:pPr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İlçe birincisi eserlerin Zonguldak</w:t>
            </w:r>
            <w:r w:rsidR="005647E4" w:rsidRPr="005647E4"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İl Milli Eğitim Müdürlüğü Ortaöğretim Şubesine elden teslim edilmesi   </w:t>
            </w:r>
          </w:p>
          <w:p w:rsidR="00F02A84" w:rsidRPr="005647E4" w:rsidRDefault="00F02A84" w:rsidP="00F02A84">
            <w:pPr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5647E4" w:rsidRPr="005647E4" w:rsidTr="00F02A84">
        <w:tc>
          <w:tcPr>
            <w:tcW w:w="22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5647E4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DEĞERLENDİRME TAKVİMİ </w:t>
            </w:r>
            <w:r w:rsidRPr="005647E4">
              <w:rPr>
                <w:rFonts w:eastAsia="Times New Roman" w:cstheme="minorHAnsi"/>
                <w:sz w:val="21"/>
                <w:szCs w:val="21"/>
                <w:lang w:eastAsia="tr-TR"/>
              </w:rPr>
              <w:t>   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Pr="005647E4" w:rsidRDefault="00F02A8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28-29 Aralık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7E4" w:rsidRPr="005647E4" w:rsidRDefault="005647E4" w:rsidP="005647E4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Zonguldak</w:t>
            </w:r>
            <w:r w:rsidRPr="005647E4"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İl Milli Eğitim Mü</w:t>
            </w:r>
            <w:r w:rsidR="00F02A84">
              <w:rPr>
                <w:rFonts w:eastAsia="Times New Roman" w:cstheme="minorHAnsi"/>
                <w:sz w:val="21"/>
                <w:szCs w:val="21"/>
                <w:lang w:eastAsia="tr-TR"/>
              </w:rPr>
              <w:t>dürlüğü tarafından teslim alınan es</w:t>
            </w:r>
            <w:r w:rsidRPr="005647E4">
              <w:rPr>
                <w:rFonts w:eastAsia="Times New Roman" w:cstheme="minorHAnsi"/>
                <w:sz w:val="21"/>
                <w:szCs w:val="21"/>
                <w:lang w:eastAsia="tr-TR"/>
              </w:rPr>
              <w:t>erlerin değerlendirilmesi.</w:t>
            </w:r>
          </w:p>
        </w:tc>
      </w:tr>
    </w:tbl>
    <w:p w:rsidR="00575141" w:rsidRDefault="00575141" w:rsidP="00A50C83">
      <w:pPr>
        <w:jc w:val="both"/>
        <w:rPr>
          <w:b/>
        </w:rPr>
      </w:pPr>
    </w:p>
    <w:p w:rsidR="00452DCF" w:rsidRDefault="00452DCF" w:rsidP="00A50C83">
      <w:pPr>
        <w:jc w:val="both"/>
        <w:rPr>
          <w:b/>
        </w:rPr>
      </w:pPr>
    </w:p>
    <w:p w:rsidR="00452DCF" w:rsidRPr="00232BB1" w:rsidRDefault="00452DCF" w:rsidP="00805E57">
      <w:pPr>
        <w:jc w:val="both"/>
        <w:rPr>
          <w:b/>
        </w:rPr>
      </w:pPr>
      <w:bookmarkStart w:id="0" w:name="_GoBack"/>
      <w:bookmarkEnd w:id="0"/>
    </w:p>
    <w:sectPr w:rsidR="00452DCF" w:rsidRPr="0023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CB"/>
    <w:rsid w:val="000455F6"/>
    <w:rsid w:val="0007490B"/>
    <w:rsid w:val="000B4E83"/>
    <w:rsid w:val="000F4ACB"/>
    <w:rsid w:val="001C66B7"/>
    <w:rsid w:val="002212DF"/>
    <w:rsid w:val="00232BB1"/>
    <w:rsid w:val="00290277"/>
    <w:rsid w:val="002B331C"/>
    <w:rsid w:val="002F7F36"/>
    <w:rsid w:val="00385E72"/>
    <w:rsid w:val="003F3ABF"/>
    <w:rsid w:val="00452DCF"/>
    <w:rsid w:val="00491197"/>
    <w:rsid w:val="004948DD"/>
    <w:rsid w:val="005647E4"/>
    <w:rsid w:val="00575141"/>
    <w:rsid w:val="00583DB7"/>
    <w:rsid w:val="00632051"/>
    <w:rsid w:val="00637213"/>
    <w:rsid w:val="00660D72"/>
    <w:rsid w:val="00756C45"/>
    <w:rsid w:val="007B5EE8"/>
    <w:rsid w:val="007F180F"/>
    <w:rsid w:val="00805E57"/>
    <w:rsid w:val="00857D96"/>
    <w:rsid w:val="00870803"/>
    <w:rsid w:val="00911E27"/>
    <w:rsid w:val="00A50C83"/>
    <w:rsid w:val="00A71393"/>
    <w:rsid w:val="00A768D4"/>
    <w:rsid w:val="00D71B50"/>
    <w:rsid w:val="00DD20DB"/>
    <w:rsid w:val="00E2186B"/>
    <w:rsid w:val="00E33067"/>
    <w:rsid w:val="00E77F36"/>
    <w:rsid w:val="00F0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EdaKAYAYILDIZ</cp:lastModifiedBy>
  <cp:revision>2</cp:revision>
  <cp:lastPrinted>2023-12-05T06:14:00Z</cp:lastPrinted>
  <dcterms:created xsi:type="dcterms:W3CDTF">2023-12-08T09:21:00Z</dcterms:created>
  <dcterms:modified xsi:type="dcterms:W3CDTF">2023-12-08T09:21:00Z</dcterms:modified>
</cp:coreProperties>
</file>